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0FB" w:rsidRDefault="00D420FB" w:rsidP="00D42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0FB">
        <w:rPr>
          <w:rFonts w:ascii="Times New Roman" w:hAnsi="Times New Roman" w:cs="Times New Roman"/>
          <w:sz w:val="28"/>
          <w:szCs w:val="28"/>
        </w:rPr>
        <w:t>День добра и уважения</w:t>
      </w:r>
    </w:p>
    <w:p w:rsidR="0089789E" w:rsidRDefault="0089789E" w:rsidP="00D420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168" w:rsidRDefault="00D420FB" w:rsidP="00D420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20FB">
        <w:rPr>
          <w:rFonts w:ascii="Times New Roman" w:hAnsi="Times New Roman" w:cs="Times New Roman"/>
          <w:sz w:val="24"/>
          <w:szCs w:val="24"/>
        </w:rPr>
        <w:t>Стало доброй традицией отмечать в начале октября праздник, посвященный дню пожилых людей. Этот день посвящен достойным,  мудрым</w:t>
      </w:r>
      <w:r w:rsidR="007A71D7">
        <w:rPr>
          <w:rFonts w:ascii="Times New Roman" w:hAnsi="Times New Roman" w:cs="Times New Roman"/>
          <w:sz w:val="24"/>
          <w:szCs w:val="24"/>
        </w:rPr>
        <w:t>,</w:t>
      </w:r>
      <w:r w:rsidRPr="00D420FB">
        <w:rPr>
          <w:rFonts w:ascii="Times New Roman" w:hAnsi="Times New Roman" w:cs="Times New Roman"/>
          <w:sz w:val="24"/>
          <w:szCs w:val="24"/>
        </w:rPr>
        <w:t xml:space="preserve"> </w:t>
      </w:r>
      <w:r w:rsidR="007A71D7">
        <w:rPr>
          <w:rFonts w:ascii="Times New Roman" w:hAnsi="Times New Roman" w:cs="Times New Roman"/>
          <w:sz w:val="24"/>
          <w:szCs w:val="24"/>
        </w:rPr>
        <w:t>у</w:t>
      </w:r>
      <w:r w:rsidRPr="00D420FB">
        <w:rPr>
          <w:rFonts w:ascii="Times New Roman" w:hAnsi="Times New Roman" w:cs="Times New Roman"/>
          <w:sz w:val="24"/>
          <w:szCs w:val="24"/>
        </w:rPr>
        <w:t>важаемым, несмотря на годы, стойким и выносливым – людям с большой буквы. День пожилого человека – праздник чистый и светлый, праздник наших родителей, бабушек и дедушек. Этот праздник напоминает не только обществу</w:t>
      </w:r>
      <w:r w:rsidR="007A71D7">
        <w:rPr>
          <w:rFonts w:ascii="Times New Roman" w:hAnsi="Times New Roman" w:cs="Times New Roman"/>
          <w:sz w:val="24"/>
          <w:szCs w:val="24"/>
        </w:rPr>
        <w:t>,</w:t>
      </w:r>
      <w:r w:rsidRPr="00D420FB">
        <w:rPr>
          <w:rFonts w:ascii="Times New Roman" w:hAnsi="Times New Roman" w:cs="Times New Roman"/>
          <w:sz w:val="24"/>
          <w:szCs w:val="24"/>
        </w:rPr>
        <w:t xml:space="preserve"> </w:t>
      </w:r>
      <w:r w:rsidR="007A71D7">
        <w:rPr>
          <w:rFonts w:ascii="Times New Roman" w:hAnsi="Times New Roman" w:cs="Times New Roman"/>
          <w:sz w:val="24"/>
          <w:szCs w:val="24"/>
        </w:rPr>
        <w:t>н</w:t>
      </w:r>
      <w:r w:rsidRPr="00D420FB">
        <w:rPr>
          <w:rFonts w:ascii="Times New Roman" w:hAnsi="Times New Roman" w:cs="Times New Roman"/>
          <w:sz w:val="24"/>
          <w:szCs w:val="24"/>
        </w:rPr>
        <w:t>о и родным о том, что рядом живут люди, требующие заботы и внимания. Праздничные мероприятия, п</w:t>
      </w:r>
      <w:r w:rsidR="007A71D7">
        <w:rPr>
          <w:rFonts w:ascii="Times New Roman" w:hAnsi="Times New Roman" w:cs="Times New Roman"/>
          <w:sz w:val="24"/>
          <w:szCs w:val="24"/>
        </w:rPr>
        <w:t>роводимые в этот день,  позволяе</w:t>
      </w:r>
      <w:r w:rsidRPr="00D420FB">
        <w:rPr>
          <w:rFonts w:ascii="Times New Roman" w:hAnsi="Times New Roman" w:cs="Times New Roman"/>
          <w:sz w:val="24"/>
          <w:szCs w:val="24"/>
        </w:rPr>
        <w:t>т</w:t>
      </w:r>
      <w:r w:rsidR="007A71D7">
        <w:rPr>
          <w:rFonts w:ascii="Times New Roman" w:hAnsi="Times New Roman" w:cs="Times New Roman"/>
          <w:sz w:val="24"/>
          <w:szCs w:val="24"/>
        </w:rPr>
        <w:t xml:space="preserve"> пожилым людям</w:t>
      </w:r>
      <w:r w:rsidRPr="00D420FB">
        <w:rPr>
          <w:rFonts w:ascii="Times New Roman" w:hAnsi="Times New Roman" w:cs="Times New Roman"/>
          <w:sz w:val="24"/>
          <w:szCs w:val="24"/>
        </w:rPr>
        <w:t xml:space="preserve"> </w:t>
      </w:r>
      <w:r w:rsidR="007A71D7">
        <w:rPr>
          <w:rFonts w:ascii="Times New Roman" w:hAnsi="Times New Roman" w:cs="Times New Roman"/>
          <w:sz w:val="24"/>
          <w:szCs w:val="24"/>
        </w:rPr>
        <w:t xml:space="preserve">душевно отдохнуть, </w:t>
      </w:r>
      <w:r w:rsidRPr="00D420FB">
        <w:rPr>
          <w:rFonts w:ascii="Times New Roman" w:hAnsi="Times New Roman" w:cs="Times New Roman"/>
          <w:sz w:val="24"/>
          <w:szCs w:val="24"/>
        </w:rPr>
        <w:t>пообщаться, преодолеть одиночество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71D7">
        <w:rPr>
          <w:rFonts w:ascii="Times New Roman" w:hAnsi="Times New Roman" w:cs="Times New Roman"/>
          <w:sz w:val="28"/>
          <w:szCs w:val="28"/>
        </w:rPr>
        <w:t xml:space="preserve"> </w:t>
      </w:r>
      <w:r w:rsidR="007A71D7" w:rsidRPr="007A71D7">
        <w:rPr>
          <w:rFonts w:ascii="Times New Roman" w:hAnsi="Times New Roman" w:cs="Times New Roman"/>
          <w:sz w:val="24"/>
          <w:szCs w:val="24"/>
        </w:rPr>
        <w:t>Социальные работники ОСО Тарасовское  провели чаепития,</w:t>
      </w:r>
      <w:r w:rsidR="00C10B7C">
        <w:rPr>
          <w:rFonts w:ascii="Times New Roman" w:hAnsi="Times New Roman" w:cs="Times New Roman"/>
          <w:sz w:val="24"/>
          <w:szCs w:val="24"/>
        </w:rPr>
        <w:t xml:space="preserve"> </w:t>
      </w:r>
      <w:r w:rsidR="007A71D7" w:rsidRPr="007A71D7">
        <w:rPr>
          <w:rFonts w:ascii="Times New Roman" w:hAnsi="Times New Roman" w:cs="Times New Roman"/>
          <w:sz w:val="24"/>
          <w:szCs w:val="24"/>
        </w:rPr>
        <w:t>была организована поездка</w:t>
      </w:r>
      <w:r w:rsidR="007A71D7">
        <w:rPr>
          <w:rFonts w:ascii="Times New Roman" w:hAnsi="Times New Roman" w:cs="Times New Roman"/>
          <w:sz w:val="24"/>
          <w:szCs w:val="24"/>
        </w:rPr>
        <w:t>-экскурсия</w:t>
      </w:r>
      <w:r w:rsidR="007A71D7" w:rsidRPr="007A71D7">
        <w:rPr>
          <w:rFonts w:ascii="Times New Roman" w:hAnsi="Times New Roman" w:cs="Times New Roman"/>
          <w:sz w:val="24"/>
          <w:szCs w:val="24"/>
        </w:rPr>
        <w:t xml:space="preserve"> в парк Лога,   а так же была оказана помощь в </w:t>
      </w:r>
      <w:r w:rsidR="00601DFE">
        <w:rPr>
          <w:rFonts w:ascii="Times New Roman" w:hAnsi="Times New Roman" w:cs="Times New Roman"/>
          <w:sz w:val="24"/>
          <w:szCs w:val="24"/>
        </w:rPr>
        <w:t>покраске окон</w:t>
      </w:r>
      <w:r w:rsidR="007A71D7" w:rsidRPr="007A71D7">
        <w:rPr>
          <w:rFonts w:ascii="Times New Roman" w:hAnsi="Times New Roman" w:cs="Times New Roman"/>
          <w:sz w:val="24"/>
          <w:szCs w:val="24"/>
        </w:rPr>
        <w:t>,  уборке огорода,  в пересадке комнатных растений</w:t>
      </w:r>
      <w:r w:rsidR="007A71D7">
        <w:rPr>
          <w:rFonts w:ascii="Times New Roman" w:hAnsi="Times New Roman" w:cs="Times New Roman"/>
          <w:sz w:val="24"/>
          <w:szCs w:val="24"/>
        </w:rPr>
        <w:t>.</w:t>
      </w:r>
    </w:p>
    <w:p w:rsidR="00C10B7C" w:rsidRDefault="00C10B7C" w:rsidP="00D420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1D7" w:rsidRDefault="00CB6168" w:rsidP="00CB61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383280"/>
            <wp:effectExtent l="19050" t="0" r="0" b="0"/>
            <wp:docPr id="1" name="Рисунок 1" descr="d:\Users\User\Desktop\ОКТЯБРЬ 24\IMG_20240924_1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ОКТЯБРЬ 24\IMG_20240924_111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BF" w:rsidRDefault="008143BF" w:rsidP="00CB61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6168" w:rsidRDefault="00CB6168" w:rsidP="00CB61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169920"/>
            <wp:effectExtent l="19050" t="0" r="0" b="0"/>
            <wp:docPr id="2" name="Рисунок 2" descr="d:\Users\User\Desktop\ОКТЯБРЬ 24\IMG_20240924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ОКТЯБРЬ 24\IMG_20240924_113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58" cy="317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68" w:rsidRDefault="00CB6168" w:rsidP="00CB616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518163"/>
            <wp:effectExtent l="19050" t="0" r="0" b="0"/>
            <wp:docPr id="3" name="Рисунок 3" descr="d:\Users\User\Desktop\ОКТЯБРЬ 24\IMG_20240924_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ОКТЯБРЬ 24\IMG_20240924_124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30" cy="352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1EAA" w:rsidRDefault="00C31EAA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AA" w:rsidRDefault="00C31EAA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631D75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6410" cy="3877592"/>
            <wp:effectExtent l="19050" t="0" r="0" b="0"/>
            <wp:docPr id="16" name="Рисунок 6" descr="d:\Users\User\Desktop\ОКТЯБРЬ 24\IMG-202410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ОКТЯБРЬ 24\IMG-20241001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661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8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6410" cy="3345180"/>
            <wp:effectExtent l="19050" t="0" r="0" b="0"/>
            <wp:docPr id="4" name="Рисунок 4" descr="d:\Users\User\Desktop\ОКТЯБРЬ 24\IMG-202410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ОКТЯБРЬ 24\IMG-20241001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92" cy="33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4436" w:rsidRDefault="00CA4436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6410" cy="3345180"/>
            <wp:effectExtent l="19050" t="0" r="0" b="0"/>
            <wp:docPr id="5" name="Рисунок 5" descr="d:\Users\User\Desktop\ОКТЯБРЬ 24\IMG-202410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ОКТЯБРЬ 24\IMG-20241001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92" cy="33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6168" w:rsidRDefault="00CB616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6410" cy="3360420"/>
            <wp:effectExtent l="19050" t="0" r="0" b="0"/>
            <wp:docPr id="7" name="Рисунок 7" descr="d:\Users\User\Desktop\ОКТЯБРЬ 24\IMG-202409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ОКТЯБРЬ 24\IMG-20240927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81" cy="33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4436" w:rsidRDefault="00CA4436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8310" cy="3387708"/>
            <wp:effectExtent l="19050" t="0" r="0" b="0"/>
            <wp:docPr id="8" name="Рисунок 8" descr="d:\Users\User\Desktop\ОКТЯБРЬ 24\IMG-202409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ОКТЯБРЬ 24\IMG-20240927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56" b="2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38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398" w:rsidRDefault="00650398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1170" cy="3375660"/>
            <wp:effectExtent l="19050" t="0" r="0" b="0"/>
            <wp:docPr id="9" name="Рисунок 9" descr="d:\Users\User\Desktop\ОКТЯБРЬ 24\IMG-202409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ОКТЯБРЬ 24\IMG-20240920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724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93" cy="337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3683" w:rsidRDefault="00663683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1170" cy="3030851"/>
            <wp:effectExtent l="19050" t="0" r="0" b="0"/>
            <wp:docPr id="10" name="Рисунок 10" descr="d:\Users\User\Desktop\ОКТЯБРЬ 24\IMG-202409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ОКТЯБРЬ 24\IMG-20240920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0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1630" cy="3246120"/>
            <wp:effectExtent l="19050" t="0" r="7620" b="0"/>
            <wp:docPr id="11" name="Рисунок 11" descr="d:\Users\User\Desktop\ОКТЯБРЬ 24\IMG-202409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ОКТЯБРЬ 24\IMG-20240930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302" b="2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18" cy="324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5910" cy="3337560"/>
            <wp:effectExtent l="19050" t="0" r="0" b="0"/>
            <wp:docPr id="12" name="Рисунок 12" descr="d:\Users\User\Desktop\ОКТЯБРЬ 24\IMG-2024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ОКТЯБРЬ 24\IMG-20240930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60" cy="33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560" cy="2832831"/>
            <wp:effectExtent l="19050" t="0" r="0" b="0"/>
            <wp:docPr id="13" name="Рисунок 13" descr="d:\Users\User\Desktop\ОКТЯБРЬ 24\IMG-202410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ОКТЯБРЬ 24\IMG-20241001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024" b="1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83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560" cy="2832831"/>
            <wp:effectExtent l="19050" t="0" r="0" b="0"/>
            <wp:docPr id="14" name="Рисунок 14" descr="d:\Users\User\Desktop\ОКТЯБРЬ 24\IMG-202410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ОКТЯБРЬ 24\IMG-20241001-WA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937" b="2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83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7AE" w:rsidRDefault="00DD17AE" w:rsidP="00CB61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030" cy="2956560"/>
            <wp:effectExtent l="19050" t="0" r="7620" b="0"/>
            <wp:docPr id="15" name="Рисунок 15" descr="d:\Users\User\Desktop\ОКТЯБРЬ 24\IMG-202410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ОКТЯБРЬ 24\IMG-20241001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722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7" cy="295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7AE" w:rsidSect="000F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420FB"/>
    <w:rsid w:val="000F1AB5"/>
    <w:rsid w:val="001E471A"/>
    <w:rsid w:val="00323E35"/>
    <w:rsid w:val="00601DFE"/>
    <w:rsid w:val="00631D75"/>
    <w:rsid w:val="00650398"/>
    <w:rsid w:val="00652B55"/>
    <w:rsid w:val="00663683"/>
    <w:rsid w:val="00705AFD"/>
    <w:rsid w:val="007A71D7"/>
    <w:rsid w:val="008143BF"/>
    <w:rsid w:val="0089789E"/>
    <w:rsid w:val="008C4C28"/>
    <w:rsid w:val="00B0180D"/>
    <w:rsid w:val="00B1239F"/>
    <w:rsid w:val="00BD71B2"/>
    <w:rsid w:val="00C10B7C"/>
    <w:rsid w:val="00C31EAA"/>
    <w:rsid w:val="00C71157"/>
    <w:rsid w:val="00CA4436"/>
    <w:rsid w:val="00CB6168"/>
    <w:rsid w:val="00D420FB"/>
    <w:rsid w:val="00DD17AE"/>
    <w:rsid w:val="00E10083"/>
    <w:rsid w:val="00F96608"/>
    <w:rsid w:val="00FB1F97"/>
    <w:rsid w:val="00FE2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4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2024-10-02T05:30:00Z</dcterms:created>
  <dcterms:modified xsi:type="dcterms:W3CDTF">2024-10-04T09:30:00Z</dcterms:modified>
</cp:coreProperties>
</file>